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5E" w:rsidRDefault="00CF6DD4" w:rsidP="00547AE2">
      <w:pPr>
        <w:autoSpaceDE w:val="0"/>
        <w:autoSpaceDN w:val="0"/>
        <w:adjustRightInd w:val="0"/>
        <w:jc w:val="center"/>
        <w:rPr>
          <w:rFonts w:ascii="CenturyGothic" w:hAnsi="CenturyGothic" w:cs="CenturyGothic"/>
          <w:sz w:val="16"/>
          <w:szCs w:val="16"/>
        </w:rPr>
      </w:pPr>
      <w:r>
        <w:rPr>
          <w:rFonts w:ascii="CenturyGothic" w:hAnsi="CenturyGothic" w:cs="CenturyGothic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1pt;height:104.6pt">
            <v:imagedata r:id="rId6" o:title="Logo Facebook"/>
          </v:shape>
        </w:pict>
      </w:r>
    </w:p>
    <w:p w:rsidR="000F355E" w:rsidRDefault="000F355E" w:rsidP="00547AE2">
      <w:pPr>
        <w:autoSpaceDE w:val="0"/>
        <w:autoSpaceDN w:val="0"/>
        <w:adjustRightInd w:val="0"/>
        <w:jc w:val="center"/>
        <w:rPr>
          <w:rFonts w:ascii="CenturyGothic" w:hAnsi="CenturyGothic" w:cs="CenturyGothic"/>
          <w:sz w:val="16"/>
          <w:szCs w:val="16"/>
        </w:rPr>
      </w:pPr>
      <w:r>
        <w:rPr>
          <w:rFonts w:ascii="CenturyGothic" w:hAnsi="CenturyGothic" w:cs="CenturyGothic"/>
          <w:sz w:val="16"/>
          <w:szCs w:val="16"/>
        </w:rPr>
        <w:t>Mr &amp; Mrs G Humphreys</w:t>
      </w:r>
    </w:p>
    <w:p w:rsidR="000F355E" w:rsidRDefault="000F355E" w:rsidP="00547AE2">
      <w:pPr>
        <w:autoSpaceDE w:val="0"/>
        <w:autoSpaceDN w:val="0"/>
        <w:adjustRightInd w:val="0"/>
        <w:jc w:val="center"/>
        <w:rPr>
          <w:rFonts w:ascii="CenturyGothic" w:hAnsi="CenturyGothic" w:cs="CenturyGothic"/>
          <w:sz w:val="16"/>
          <w:szCs w:val="16"/>
        </w:rPr>
      </w:pPr>
      <w:r>
        <w:rPr>
          <w:rFonts w:ascii="CenturyGothic" w:hAnsi="CenturyGothic" w:cs="CenturyGothic"/>
          <w:sz w:val="16"/>
          <w:szCs w:val="16"/>
        </w:rPr>
        <w:t>Hamel House</w:t>
      </w:r>
    </w:p>
    <w:p w:rsidR="000F355E" w:rsidRPr="00547AE2" w:rsidRDefault="000F355E" w:rsidP="00547AE2">
      <w:pPr>
        <w:autoSpaceDE w:val="0"/>
        <w:autoSpaceDN w:val="0"/>
        <w:adjustRightInd w:val="0"/>
        <w:jc w:val="center"/>
        <w:rPr>
          <w:rFonts w:ascii="CenturyGothic" w:hAnsi="CenturyGothic" w:cs="CenturyGothic"/>
          <w:sz w:val="16"/>
          <w:szCs w:val="16"/>
          <w:lang w:val="es-ES_tradnl"/>
        </w:rPr>
      </w:pPr>
      <w:r w:rsidRPr="00547AE2">
        <w:rPr>
          <w:rFonts w:ascii="CenturyGothic" w:hAnsi="CenturyGothic" w:cs="CenturyGothic"/>
          <w:sz w:val="16"/>
          <w:szCs w:val="16"/>
          <w:lang w:val="es-ES_tradnl"/>
        </w:rPr>
        <w:t>Boothorpe</w:t>
      </w:r>
    </w:p>
    <w:p w:rsidR="000F355E" w:rsidRPr="00547AE2" w:rsidRDefault="000F355E" w:rsidP="00547AE2">
      <w:pPr>
        <w:autoSpaceDE w:val="0"/>
        <w:autoSpaceDN w:val="0"/>
        <w:adjustRightInd w:val="0"/>
        <w:jc w:val="center"/>
        <w:rPr>
          <w:rFonts w:ascii="CenturyGothic" w:hAnsi="CenturyGothic" w:cs="CenturyGothic"/>
          <w:sz w:val="16"/>
          <w:szCs w:val="16"/>
          <w:lang w:val="es-ES_tradnl"/>
        </w:rPr>
      </w:pPr>
      <w:r w:rsidRPr="00547AE2">
        <w:rPr>
          <w:rFonts w:ascii="CenturyGothic" w:hAnsi="CenturyGothic" w:cs="CenturyGothic"/>
          <w:sz w:val="16"/>
          <w:szCs w:val="16"/>
          <w:lang w:val="es-ES_tradnl"/>
        </w:rPr>
        <w:t>Derbyshire D</w:t>
      </w:r>
      <w:r w:rsidR="00547AE2">
        <w:rPr>
          <w:rFonts w:ascii="CenturyGothic" w:hAnsi="CenturyGothic" w:cs="CenturyGothic"/>
          <w:sz w:val="16"/>
          <w:szCs w:val="16"/>
          <w:lang w:val="es-ES_tradnl"/>
        </w:rPr>
        <w:t>E</w:t>
      </w:r>
      <w:r w:rsidRPr="00547AE2">
        <w:rPr>
          <w:rFonts w:ascii="CenturyGothic" w:hAnsi="CenturyGothic" w:cs="CenturyGothic"/>
          <w:sz w:val="16"/>
          <w:szCs w:val="16"/>
          <w:lang w:val="es-ES_tradnl"/>
        </w:rPr>
        <w:t>11 8BL</w:t>
      </w:r>
    </w:p>
    <w:p w:rsidR="000F355E" w:rsidRPr="00547AE2" w:rsidRDefault="000F355E" w:rsidP="00547AE2">
      <w:pPr>
        <w:autoSpaceDE w:val="0"/>
        <w:autoSpaceDN w:val="0"/>
        <w:adjustRightInd w:val="0"/>
        <w:jc w:val="center"/>
        <w:rPr>
          <w:rFonts w:ascii="CenturyGothic" w:hAnsi="CenturyGothic" w:cs="CenturyGothic"/>
          <w:sz w:val="16"/>
          <w:szCs w:val="16"/>
          <w:lang w:val="es-ES_tradnl"/>
        </w:rPr>
      </w:pPr>
      <w:r w:rsidRPr="00547AE2">
        <w:rPr>
          <w:rFonts w:ascii="CenturyGothic" w:hAnsi="CenturyGothic" w:cs="CenturyGothic"/>
          <w:sz w:val="16"/>
          <w:szCs w:val="16"/>
          <w:lang w:val="es-ES_tradnl"/>
        </w:rPr>
        <w:t>Tel : 01283 229998</w:t>
      </w:r>
    </w:p>
    <w:p w:rsidR="001454A0" w:rsidRDefault="000F355E" w:rsidP="00547AE2">
      <w:pPr>
        <w:autoSpaceDE w:val="0"/>
        <w:autoSpaceDN w:val="0"/>
        <w:adjustRightInd w:val="0"/>
        <w:jc w:val="center"/>
        <w:rPr>
          <w:rFonts w:ascii="CenturyGothic" w:hAnsi="CenturyGothic" w:cs="CenturyGothic"/>
          <w:sz w:val="16"/>
          <w:szCs w:val="16"/>
        </w:rPr>
      </w:pPr>
      <w:r>
        <w:rPr>
          <w:rFonts w:ascii="CenturyGothic" w:hAnsi="CenturyGothic" w:cs="CenturyGothic"/>
          <w:sz w:val="16"/>
          <w:szCs w:val="16"/>
        </w:rPr>
        <w:t>s</w:t>
      </w:r>
      <w:r w:rsidRPr="00547AE2">
        <w:rPr>
          <w:rFonts w:ascii="CenturyGothic" w:hAnsi="CenturyGothic" w:cs="CenturyGothic"/>
          <w:sz w:val="16"/>
          <w:szCs w:val="16"/>
        </w:rPr>
        <w:t>arah@idadesign.co.uk</w:t>
      </w:r>
    </w:p>
    <w:p w:rsidR="000F355E" w:rsidRDefault="000F355E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30"/>
          <w:szCs w:val="30"/>
        </w:rPr>
      </w:pPr>
    </w:p>
    <w:p w:rsidR="001454A0" w:rsidRDefault="001454A0" w:rsidP="00547AE2">
      <w:pPr>
        <w:autoSpaceDE w:val="0"/>
        <w:autoSpaceDN w:val="0"/>
        <w:adjustRightInd w:val="0"/>
        <w:jc w:val="center"/>
        <w:rPr>
          <w:rFonts w:ascii="CenturyGothic,Bold" w:hAnsi="CenturyGothic,Bold" w:cs="CenturyGothic,Bold"/>
          <w:b/>
          <w:bCs/>
          <w:sz w:val="30"/>
          <w:szCs w:val="30"/>
        </w:rPr>
      </w:pPr>
      <w:r>
        <w:rPr>
          <w:rFonts w:ascii="CenturyGothic,Bold" w:hAnsi="CenturyGothic,Bold" w:cs="CenturyGothic,Bold"/>
          <w:b/>
          <w:bCs/>
          <w:sz w:val="30"/>
          <w:szCs w:val="30"/>
        </w:rPr>
        <w:t>Application Form</w:t>
      </w:r>
    </w:p>
    <w:p w:rsidR="001454A0" w:rsidRDefault="001454A0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20"/>
          <w:szCs w:val="20"/>
        </w:rPr>
      </w:pPr>
      <w:r>
        <w:rPr>
          <w:rFonts w:ascii="CenturyGothic,Bold" w:hAnsi="CenturyGothic,Bold" w:cs="CenturyGothic,Bold"/>
          <w:b/>
          <w:bCs/>
          <w:sz w:val="20"/>
          <w:szCs w:val="20"/>
        </w:rPr>
        <w:t>Applicant</w:t>
      </w:r>
    </w:p>
    <w:p w:rsidR="001454A0" w:rsidRDefault="001454A0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  <w:r>
        <w:rPr>
          <w:rFonts w:ascii="CenturyGothic,Bold" w:hAnsi="CenturyGothic,Bold" w:cs="CenturyGothic,Bold"/>
          <w:b/>
          <w:bCs/>
          <w:sz w:val="16"/>
          <w:szCs w:val="16"/>
        </w:rPr>
        <w:t xml:space="preserve">Title </w:t>
      </w:r>
      <w:r>
        <w:rPr>
          <w:rFonts w:ascii="CenturyGothic" w:hAnsi="CenturyGothic" w:cs="CenturyGothic"/>
          <w:sz w:val="16"/>
          <w:szCs w:val="16"/>
        </w:rPr>
        <w:t xml:space="preserve">Mr/Mrs/Ms/Other </w:t>
      </w:r>
      <w:r>
        <w:rPr>
          <w:rFonts w:ascii="CenturyGothic,Bold" w:hAnsi="CenturyGothic,Bold" w:cs="CenturyGothic,Bold"/>
          <w:b/>
          <w:bCs/>
          <w:sz w:val="16"/>
          <w:szCs w:val="16"/>
        </w:rPr>
        <w:t>Surname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0F355E" w:rsidTr="00CF6DD4">
        <w:trPr>
          <w:trHeight w:val="519"/>
        </w:trPr>
        <w:tc>
          <w:tcPr>
            <w:tcW w:w="8755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rPr>
                <w:rFonts w:ascii="CenturyGothic,Bold" w:hAnsi="CenturyGothic,Bold" w:cs="CenturyGothic,Bold"/>
                <w:b/>
                <w:bCs/>
                <w:sz w:val="16"/>
                <w:szCs w:val="16"/>
              </w:rPr>
            </w:pPr>
          </w:p>
        </w:tc>
      </w:tr>
    </w:tbl>
    <w:p w:rsidR="000F355E" w:rsidRDefault="000F355E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1454A0" w:rsidRDefault="001454A0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  <w:r>
        <w:rPr>
          <w:rFonts w:ascii="CenturyGothic,Bold" w:hAnsi="CenturyGothic,Bold" w:cs="CenturyGothic,Bold"/>
          <w:b/>
          <w:bCs/>
          <w:sz w:val="16"/>
          <w:szCs w:val="16"/>
        </w:rPr>
        <w:t>Forename(s) (in full)</w:t>
      </w:r>
    </w:p>
    <w:p w:rsidR="000F355E" w:rsidRDefault="000F355E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0F355E" w:rsidTr="00CF6DD4">
        <w:trPr>
          <w:trHeight w:val="409"/>
        </w:trPr>
        <w:tc>
          <w:tcPr>
            <w:tcW w:w="8755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rPr>
                <w:rFonts w:ascii="CenturyGothic,Bold" w:hAnsi="CenturyGothic,Bold" w:cs="CenturyGothic,Bold"/>
                <w:b/>
                <w:bCs/>
                <w:sz w:val="16"/>
                <w:szCs w:val="16"/>
              </w:rPr>
            </w:pPr>
          </w:p>
        </w:tc>
      </w:tr>
    </w:tbl>
    <w:p w:rsidR="000F355E" w:rsidRDefault="000F355E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0F355E" w:rsidRDefault="001454A0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  <w:r>
        <w:rPr>
          <w:rFonts w:ascii="CenturyGothic,Bold" w:hAnsi="CenturyGothic,Bold" w:cs="CenturyGothic,Bold"/>
          <w:b/>
          <w:bCs/>
          <w:sz w:val="16"/>
          <w:szCs w:val="16"/>
        </w:rPr>
        <w:t xml:space="preserve">Student Registration Number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0F355E" w:rsidTr="00CF6DD4">
        <w:trPr>
          <w:trHeight w:val="335"/>
        </w:trPr>
        <w:tc>
          <w:tcPr>
            <w:tcW w:w="3227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rPr>
                <w:rFonts w:ascii="CenturyGothic,Bold" w:hAnsi="CenturyGothic,Bold" w:cs="CenturyGothic,Bold"/>
                <w:b/>
                <w:bCs/>
                <w:sz w:val="16"/>
                <w:szCs w:val="16"/>
              </w:rPr>
            </w:pPr>
          </w:p>
        </w:tc>
      </w:tr>
    </w:tbl>
    <w:p w:rsidR="000F355E" w:rsidRDefault="000F355E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1454A0" w:rsidRDefault="001454A0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  <w:r>
        <w:rPr>
          <w:rFonts w:ascii="CenturyGothic,Bold" w:hAnsi="CenturyGothic,Bold" w:cs="CenturyGothic,Bold"/>
          <w:b/>
          <w:bCs/>
          <w:sz w:val="16"/>
          <w:szCs w:val="16"/>
        </w:rPr>
        <w:t>Date of Birth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0F355E" w:rsidTr="00CF6DD4">
        <w:trPr>
          <w:trHeight w:val="383"/>
        </w:trPr>
        <w:tc>
          <w:tcPr>
            <w:tcW w:w="3227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rPr>
                <w:rFonts w:ascii="CenturyGothic,Bold" w:hAnsi="CenturyGothic,Bold" w:cs="CenturyGothic,Bold"/>
                <w:b/>
                <w:bCs/>
                <w:sz w:val="16"/>
                <w:szCs w:val="16"/>
              </w:rPr>
            </w:pPr>
          </w:p>
        </w:tc>
      </w:tr>
    </w:tbl>
    <w:p w:rsidR="000F355E" w:rsidRDefault="000F355E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1454A0" w:rsidRDefault="001454A0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  <w:r>
        <w:rPr>
          <w:rFonts w:ascii="CenturyGothic,Bold" w:hAnsi="CenturyGothic,Bold" w:cs="CenturyGothic,Bold"/>
          <w:b/>
          <w:bCs/>
          <w:sz w:val="16"/>
          <w:szCs w:val="16"/>
        </w:rPr>
        <w:t>Home Telephone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0F355E" w:rsidTr="00CF6DD4">
        <w:trPr>
          <w:trHeight w:val="309"/>
        </w:trPr>
        <w:tc>
          <w:tcPr>
            <w:tcW w:w="3227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rPr>
                <w:rFonts w:ascii="CenturyGothic,Bold" w:hAnsi="CenturyGothic,Bold" w:cs="CenturyGothic,Bold"/>
                <w:b/>
                <w:bCs/>
                <w:sz w:val="16"/>
                <w:szCs w:val="16"/>
              </w:rPr>
            </w:pPr>
          </w:p>
        </w:tc>
      </w:tr>
    </w:tbl>
    <w:p w:rsidR="000F355E" w:rsidRDefault="000F355E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1454A0" w:rsidRDefault="001454A0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  <w:r>
        <w:rPr>
          <w:rFonts w:ascii="CenturyGothic,Bold" w:hAnsi="CenturyGothic,Bold" w:cs="CenturyGothic,Bold"/>
          <w:b/>
          <w:bCs/>
          <w:sz w:val="16"/>
          <w:szCs w:val="16"/>
        </w:rPr>
        <w:t>Mobile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0F355E" w:rsidTr="00CF6DD4">
        <w:trPr>
          <w:trHeight w:val="332"/>
        </w:trPr>
        <w:tc>
          <w:tcPr>
            <w:tcW w:w="3227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rPr>
                <w:rFonts w:ascii="CenturyGothic,Bold" w:hAnsi="CenturyGothic,Bold" w:cs="CenturyGothic,Bold"/>
                <w:b/>
                <w:bCs/>
                <w:sz w:val="16"/>
                <w:szCs w:val="16"/>
              </w:rPr>
            </w:pPr>
          </w:p>
        </w:tc>
      </w:tr>
    </w:tbl>
    <w:p w:rsidR="000F355E" w:rsidRDefault="000F355E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1454A0" w:rsidRDefault="001454A0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  <w:r>
        <w:rPr>
          <w:rFonts w:ascii="CenturyGothic,Bold" w:hAnsi="CenturyGothic,Bold" w:cs="CenturyGothic,Bold"/>
          <w:b/>
          <w:bCs/>
          <w:sz w:val="16"/>
          <w:szCs w:val="16"/>
        </w:rPr>
        <w:t>Email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0F355E" w:rsidTr="00CF6DD4">
        <w:trPr>
          <w:trHeight w:val="417"/>
        </w:trPr>
        <w:tc>
          <w:tcPr>
            <w:tcW w:w="3227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rPr>
                <w:rFonts w:ascii="CenturyGothic,Bold" w:hAnsi="CenturyGothic,Bold" w:cs="CenturyGothic,Bold"/>
                <w:b/>
                <w:bCs/>
                <w:sz w:val="16"/>
                <w:szCs w:val="16"/>
              </w:rPr>
            </w:pPr>
          </w:p>
        </w:tc>
      </w:tr>
    </w:tbl>
    <w:p w:rsidR="000F355E" w:rsidRDefault="000F355E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1454A0" w:rsidRDefault="001454A0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  <w:r>
        <w:rPr>
          <w:rFonts w:ascii="CenturyGothic,Bold" w:hAnsi="CenturyGothic,Bold" w:cs="CenturyGothic,Bold"/>
          <w:b/>
          <w:bCs/>
          <w:sz w:val="16"/>
          <w:szCs w:val="16"/>
        </w:rPr>
        <w:t>Nationality</w:t>
      </w:r>
      <w:r w:rsidR="00432C86">
        <w:rPr>
          <w:rFonts w:ascii="CenturyGothic,Bold" w:hAnsi="CenturyGothic,Bold" w:cs="CenturyGothic,Bold"/>
          <w:b/>
          <w:bCs/>
          <w:sz w:val="16"/>
          <w:szCs w:val="16"/>
        </w:rPr>
        <w:t xml:space="preserve"> </w:t>
      </w:r>
      <w:r>
        <w:rPr>
          <w:rFonts w:ascii="CenturyGothic,Bold" w:hAnsi="CenturyGothic,Bold" w:cs="CenturyGothic,Bold"/>
          <w:b/>
          <w:bCs/>
          <w:sz w:val="16"/>
          <w:szCs w:val="16"/>
        </w:rPr>
        <w:t>(for electoral</w:t>
      </w:r>
      <w:r w:rsidR="008B320A">
        <w:rPr>
          <w:rFonts w:ascii="CenturyGothic,Bold" w:hAnsi="CenturyGothic,Bold" w:cs="CenturyGothic,Bold"/>
          <w:b/>
          <w:bCs/>
          <w:sz w:val="16"/>
          <w:szCs w:val="16"/>
        </w:rPr>
        <w:t xml:space="preserve"> </w:t>
      </w:r>
      <w:r>
        <w:rPr>
          <w:rFonts w:ascii="CenturyGothic,Bold" w:hAnsi="CenturyGothic,Bold" w:cs="CenturyGothic,Bold"/>
          <w:b/>
          <w:bCs/>
          <w:sz w:val="16"/>
          <w:szCs w:val="16"/>
        </w:rPr>
        <w:t>register)</w:t>
      </w:r>
    </w:p>
    <w:p w:rsidR="000F355E" w:rsidRDefault="000F355E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0F355E" w:rsidTr="00CF6DD4">
        <w:trPr>
          <w:trHeight w:val="478"/>
        </w:trPr>
        <w:tc>
          <w:tcPr>
            <w:tcW w:w="3227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rPr>
                <w:rFonts w:ascii="CenturyGothic,Bold" w:hAnsi="CenturyGothic,Bold" w:cs="CenturyGothic,Bold"/>
                <w:b/>
                <w:bCs/>
                <w:sz w:val="16"/>
                <w:szCs w:val="16"/>
              </w:rPr>
            </w:pPr>
          </w:p>
        </w:tc>
      </w:tr>
    </w:tbl>
    <w:p w:rsidR="000F355E" w:rsidRDefault="000F355E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1454A0" w:rsidRDefault="001454A0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  <w:r>
        <w:rPr>
          <w:rFonts w:ascii="CenturyGothic,Bold" w:hAnsi="CenturyGothic,Bold" w:cs="CenturyGothic,Bold"/>
          <w:b/>
          <w:bCs/>
          <w:sz w:val="16"/>
          <w:szCs w:val="16"/>
        </w:rPr>
        <w:t>Permanent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0F355E" w:rsidTr="00CF6DD4">
        <w:trPr>
          <w:trHeight w:val="1455"/>
        </w:trPr>
        <w:tc>
          <w:tcPr>
            <w:tcW w:w="8472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rPr>
                <w:rFonts w:ascii="CenturyGothic,Bold" w:hAnsi="CenturyGothic,Bold" w:cs="CenturyGothic,Bold"/>
                <w:b/>
                <w:bCs/>
                <w:sz w:val="16"/>
                <w:szCs w:val="16"/>
              </w:rPr>
            </w:pPr>
          </w:p>
        </w:tc>
      </w:tr>
    </w:tbl>
    <w:p w:rsidR="000F355E" w:rsidRDefault="000F355E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1454A0" w:rsidRDefault="001454A0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  <w:r>
        <w:rPr>
          <w:rFonts w:ascii="CenturyGothic,Bold" w:hAnsi="CenturyGothic,Bold" w:cs="CenturyGothic,Bold"/>
          <w:b/>
          <w:bCs/>
          <w:sz w:val="16"/>
          <w:szCs w:val="16"/>
        </w:rPr>
        <w:t>Postcode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0F355E" w:rsidTr="00CF6DD4">
        <w:trPr>
          <w:trHeight w:val="461"/>
        </w:trPr>
        <w:tc>
          <w:tcPr>
            <w:tcW w:w="3369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rPr>
                <w:rFonts w:ascii="CenturyGothic,Bold" w:hAnsi="CenturyGothic,Bold" w:cs="CenturyGothic,Bold"/>
                <w:b/>
                <w:bCs/>
                <w:sz w:val="16"/>
                <w:szCs w:val="16"/>
              </w:rPr>
            </w:pPr>
          </w:p>
        </w:tc>
      </w:tr>
    </w:tbl>
    <w:p w:rsidR="000F355E" w:rsidRDefault="000F355E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1454A0" w:rsidRDefault="001454A0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  <w:r>
        <w:rPr>
          <w:rFonts w:ascii="CenturyGothic,Bold" w:hAnsi="CenturyGothic,Bold" w:cs="CenturyGothic,Bold"/>
          <w:b/>
          <w:bCs/>
          <w:sz w:val="16"/>
          <w:szCs w:val="16"/>
        </w:rPr>
        <w:t xml:space="preserve">Next of Kin </w:t>
      </w:r>
      <w:r w:rsidR="00432C86">
        <w:rPr>
          <w:rFonts w:ascii="CenturyGothic,Bold" w:hAnsi="CenturyGothic,Bold" w:cs="CenturyGothic,Bold"/>
          <w:b/>
          <w:bCs/>
          <w:sz w:val="16"/>
          <w:szCs w:val="16"/>
        </w:rPr>
        <w:t xml:space="preserve"> &amp; </w:t>
      </w:r>
      <w:r>
        <w:rPr>
          <w:rFonts w:ascii="CenturyGothic,Bold" w:hAnsi="CenturyGothic,Bold" w:cs="CenturyGothic,Bold"/>
          <w:b/>
          <w:bCs/>
          <w:sz w:val="16"/>
          <w:szCs w:val="16"/>
        </w:rPr>
        <w:t>Relationship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0F355E" w:rsidTr="00CF6DD4">
        <w:trPr>
          <w:trHeight w:val="503"/>
        </w:trPr>
        <w:tc>
          <w:tcPr>
            <w:tcW w:w="3369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rPr>
                <w:rFonts w:ascii="CenturyGothic,Bold" w:hAnsi="CenturyGothic,Bold" w:cs="CenturyGothic,Bold"/>
                <w:b/>
                <w:bCs/>
                <w:sz w:val="16"/>
                <w:szCs w:val="16"/>
              </w:rPr>
            </w:pPr>
          </w:p>
        </w:tc>
      </w:tr>
    </w:tbl>
    <w:p w:rsidR="000F355E" w:rsidRDefault="000F355E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1454A0" w:rsidRDefault="001454A0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  <w:r>
        <w:rPr>
          <w:rFonts w:ascii="CenturyGothic,Bold" w:hAnsi="CenturyGothic,Bold" w:cs="CenturyGothic,Bold"/>
          <w:b/>
          <w:bCs/>
          <w:sz w:val="16"/>
          <w:szCs w:val="16"/>
        </w:rPr>
        <w:t>Next of Kin Contact Telephone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F355E" w:rsidTr="00CF6DD4">
        <w:trPr>
          <w:trHeight w:val="474"/>
        </w:trPr>
        <w:tc>
          <w:tcPr>
            <w:tcW w:w="8522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rPr>
                <w:rFonts w:ascii="CenturyGothic,Bold" w:hAnsi="CenturyGothic,Bold" w:cs="CenturyGothic,Bold"/>
                <w:b/>
                <w:bCs/>
                <w:sz w:val="16"/>
                <w:szCs w:val="16"/>
              </w:rPr>
            </w:pPr>
          </w:p>
        </w:tc>
      </w:tr>
    </w:tbl>
    <w:p w:rsidR="000F355E" w:rsidRDefault="000F355E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1454A0" w:rsidRDefault="001454A0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  <w:r>
        <w:rPr>
          <w:rFonts w:ascii="CenturyGothic,Bold" w:hAnsi="CenturyGothic,Bold" w:cs="CenturyGothic,Bold"/>
          <w:b/>
          <w:bCs/>
          <w:sz w:val="16"/>
          <w:szCs w:val="16"/>
        </w:rPr>
        <w:t>Full Name of Guarantor Relationship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F355E" w:rsidTr="00CF6DD4">
        <w:trPr>
          <w:trHeight w:val="456"/>
        </w:trPr>
        <w:tc>
          <w:tcPr>
            <w:tcW w:w="8522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rPr>
                <w:rFonts w:ascii="CenturyGothic,Bold" w:hAnsi="CenturyGothic,Bold" w:cs="CenturyGothic,Bold"/>
                <w:b/>
                <w:bCs/>
                <w:sz w:val="16"/>
                <w:szCs w:val="16"/>
              </w:rPr>
            </w:pPr>
          </w:p>
        </w:tc>
      </w:tr>
    </w:tbl>
    <w:p w:rsidR="000F355E" w:rsidRDefault="000F355E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1454A0" w:rsidRDefault="001454A0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  <w:r>
        <w:rPr>
          <w:rFonts w:ascii="CenturyGothic,Bold" w:hAnsi="CenturyGothic,Bold" w:cs="CenturyGothic,Bold"/>
          <w:b/>
          <w:bCs/>
          <w:sz w:val="16"/>
          <w:szCs w:val="16"/>
        </w:rPr>
        <w:t>Full Address of Guarantor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0F355E" w:rsidTr="00CF6DD4">
        <w:trPr>
          <w:trHeight w:val="1461"/>
        </w:trPr>
        <w:tc>
          <w:tcPr>
            <w:tcW w:w="8472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rPr>
                <w:rFonts w:ascii="CenturyGothic,Bold" w:hAnsi="CenturyGothic,Bold" w:cs="CenturyGothic,Bold"/>
                <w:b/>
                <w:bCs/>
                <w:sz w:val="16"/>
                <w:szCs w:val="16"/>
              </w:rPr>
            </w:pPr>
          </w:p>
        </w:tc>
      </w:tr>
    </w:tbl>
    <w:p w:rsidR="000F355E" w:rsidRDefault="000F355E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1454A0" w:rsidRDefault="001454A0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  <w:r>
        <w:rPr>
          <w:rFonts w:ascii="CenturyGothic,Bold" w:hAnsi="CenturyGothic,Bold" w:cs="CenturyGothic,Bold"/>
          <w:b/>
          <w:bCs/>
          <w:sz w:val="16"/>
          <w:szCs w:val="16"/>
        </w:rPr>
        <w:t>Postcode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0F355E" w:rsidTr="00CF6DD4">
        <w:trPr>
          <w:trHeight w:val="466"/>
        </w:trPr>
        <w:tc>
          <w:tcPr>
            <w:tcW w:w="3794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rPr>
                <w:rFonts w:ascii="CenturyGothic,Bold" w:hAnsi="CenturyGothic,Bold" w:cs="CenturyGothic,Bold"/>
                <w:b/>
                <w:bCs/>
                <w:sz w:val="16"/>
                <w:szCs w:val="16"/>
              </w:rPr>
            </w:pPr>
          </w:p>
        </w:tc>
      </w:tr>
    </w:tbl>
    <w:p w:rsidR="000F355E" w:rsidRDefault="000F355E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1454A0" w:rsidRDefault="001454A0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  <w:r>
        <w:rPr>
          <w:rFonts w:ascii="CenturyGothic,Bold" w:hAnsi="CenturyGothic,Bold" w:cs="CenturyGothic,Bold"/>
          <w:b/>
          <w:bCs/>
          <w:sz w:val="16"/>
          <w:szCs w:val="16"/>
        </w:rPr>
        <w:t>Guarantor</w:t>
      </w:r>
      <w:r w:rsidR="000F355E">
        <w:rPr>
          <w:rFonts w:ascii="CenturyGothic,Bold" w:hAnsi="CenturyGothic,Bold" w:cs="CenturyGothic,Bold"/>
          <w:b/>
          <w:bCs/>
          <w:sz w:val="16"/>
          <w:szCs w:val="16"/>
        </w:rPr>
        <w:t xml:space="preserve"> </w:t>
      </w:r>
      <w:r>
        <w:rPr>
          <w:rFonts w:ascii="CenturyGothic,Bold" w:hAnsi="CenturyGothic,Bold" w:cs="CenturyGothic,Bold"/>
          <w:b/>
          <w:bCs/>
          <w:sz w:val="16"/>
          <w:szCs w:val="16"/>
        </w:rPr>
        <w:t>Contact</w:t>
      </w:r>
    </w:p>
    <w:p w:rsidR="001454A0" w:rsidRDefault="001454A0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  <w:r>
        <w:rPr>
          <w:rFonts w:ascii="CenturyGothic,Bold" w:hAnsi="CenturyGothic,Bold" w:cs="CenturyGothic,Bold"/>
          <w:b/>
          <w:bCs/>
          <w:sz w:val="16"/>
          <w:szCs w:val="16"/>
        </w:rPr>
        <w:t>Telephone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0F355E" w:rsidTr="00CF6DD4">
        <w:trPr>
          <w:trHeight w:val="567"/>
        </w:trPr>
        <w:tc>
          <w:tcPr>
            <w:tcW w:w="3794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rPr>
                <w:rFonts w:ascii="CenturyGothic,Bold" w:hAnsi="CenturyGothic,Bold" w:cs="CenturyGothic,Bold"/>
                <w:b/>
                <w:bCs/>
                <w:sz w:val="16"/>
                <w:szCs w:val="16"/>
              </w:rPr>
            </w:pPr>
          </w:p>
        </w:tc>
      </w:tr>
    </w:tbl>
    <w:p w:rsidR="000F355E" w:rsidRDefault="000F355E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1454A0" w:rsidRDefault="001454A0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  <w:r>
        <w:rPr>
          <w:rFonts w:ascii="CenturyGothic,Bold" w:hAnsi="CenturyGothic,Bold" w:cs="CenturyGothic,Bold"/>
          <w:b/>
          <w:bCs/>
          <w:sz w:val="16"/>
          <w:szCs w:val="16"/>
        </w:rPr>
        <w:t>University/College of Study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F355E" w:rsidTr="00CF6DD4">
        <w:trPr>
          <w:trHeight w:val="453"/>
        </w:trPr>
        <w:tc>
          <w:tcPr>
            <w:tcW w:w="8522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rPr>
                <w:rFonts w:ascii="CenturyGothic,Bold" w:hAnsi="CenturyGothic,Bold" w:cs="CenturyGothic,Bold"/>
                <w:b/>
                <w:bCs/>
                <w:sz w:val="16"/>
                <w:szCs w:val="16"/>
              </w:rPr>
            </w:pPr>
          </w:p>
        </w:tc>
      </w:tr>
    </w:tbl>
    <w:p w:rsidR="000F355E" w:rsidRDefault="000F355E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1454A0" w:rsidRDefault="001454A0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  <w:r>
        <w:rPr>
          <w:rFonts w:ascii="CenturyGothic,Bold" w:hAnsi="CenturyGothic,Bold" w:cs="CenturyGothic,Bold"/>
          <w:b/>
          <w:bCs/>
          <w:sz w:val="16"/>
          <w:szCs w:val="16"/>
        </w:rPr>
        <w:t>Course 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F355E" w:rsidTr="00CF6DD4">
        <w:trPr>
          <w:trHeight w:val="464"/>
        </w:trPr>
        <w:tc>
          <w:tcPr>
            <w:tcW w:w="8522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rPr>
                <w:rFonts w:ascii="CenturyGothic,Bold" w:hAnsi="CenturyGothic,Bold" w:cs="CenturyGothic,Bold"/>
                <w:b/>
                <w:bCs/>
                <w:sz w:val="16"/>
                <w:szCs w:val="16"/>
              </w:rPr>
            </w:pPr>
          </w:p>
        </w:tc>
      </w:tr>
    </w:tbl>
    <w:p w:rsidR="000F355E" w:rsidRDefault="000F355E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1454A0" w:rsidRDefault="001454A0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  <w:r>
        <w:rPr>
          <w:rFonts w:ascii="CenturyGothic,Bold" w:hAnsi="CenturyGothic,Bold" w:cs="CenturyGothic,Bold"/>
          <w:b/>
          <w:bCs/>
          <w:sz w:val="16"/>
          <w:szCs w:val="16"/>
        </w:rPr>
        <w:t>Course Start Date End Date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0F355E" w:rsidTr="00CF6DD4">
        <w:trPr>
          <w:trHeight w:val="463"/>
        </w:trPr>
        <w:tc>
          <w:tcPr>
            <w:tcW w:w="3794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rPr>
                <w:rFonts w:ascii="CenturyGothic,Bold" w:hAnsi="CenturyGothic,Bold" w:cs="CenturyGothic,Bold"/>
                <w:b/>
                <w:bCs/>
                <w:sz w:val="16"/>
                <w:szCs w:val="16"/>
              </w:rPr>
            </w:pPr>
          </w:p>
        </w:tc>
      </w:tr>
    </w:tbl>
    <w:p w:rsidR="000F355E" w:rsidRDefault="000F355E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0F355E" w:rsidTr="00CF6DD4">
        <w:trPr>
          <w:trHeight w:val="501"/>
        </w:trPr>
        <w:tc>
          <w:tcPr>
            <w:tcW w:w="3794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rPr>
                <w:rFonts w:ascii="CenturyGothic,Bold" w:hAnsi="CenturyGothic,Bold" w:cs="CenturyGothic,Bold"/>
                <w:b/>
                <w:bCs/>
                <w:sz w:val="16"/>
                <w:szCs w:val="16"/>
              </w:rPr>
            </w:pPr>
          </w:p>
        </w:tc>
      </w:tr>
    </w:tbl>
    <w:p w:rsidR="000F355E" w:rsidRDefault="000F355E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1454A0" w:rsidRDefault="001454A0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  <w:r>
        <w:rPr>
          <w:rFonts w:ascii="CenturyGothic,Bold" w:hAnsi="CenturyGothic,Bold" w:cs="CenturyGothic,Bold"/>
          <w:b/>
          <w:bCs/>
          <w:sz w:val="16"/>
          <w:szCs w:val="16"/>
        </w:rPr>
        <w:t>Year of Study as at September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0F355E" w:rsidTr="00CF6DD4">
        <w:trPr>
          <w:trHeight w:val="456"/>
        </w:trPr>
        <w:tc>
          <w:tcPr>
            <w:tcW w:w="3794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rPr>
                <w:rFonts w:ascii="CenturyGothic,Bold" w:hAnsi="CenturyGothic,Bold" w:cs="CenturyGothic,Bold"/>
                <w:b/>
                <w:bCs/>
                <w:sz w:val="16"/>
                <w:szCs w:val="16"/>
              </w:rPr>
            </w:pPr>
          </w:p>
        </w:tc>
      </w:tr>
    </w:tbl>
    <w:p w:rsidR="000F355E" w:rsidRDefault="000F355E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1454A0" w:rsidRDefault="001454A0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  <w:r>
        <w:rPr>
          <w:rFonts w:ascii="CenturyGothic,Bold" w:hAnsi="CenturyGothic,Bold" w:cs="CenturyGothic,Bold"/>
          <w:b/>
          <w:bCs/>
          <w:sz w:val="16"/>
          <w:szCs w:val="16"/>
        </w:rPr>
        <w:t>Address of Selected Property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0F355E" w:rsidTr="00CF6DD4">
        <w:trPr>
          <w:trHeight w:val="1177"/>
        </w:trPr>
        <w:tc>
          <w:tcPr>
            <w:tcW w:w="8522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rPr>
                <w:rFonts w:ascii="CenturyGothic,Bold" w:hAnsi="CenturyGothic,Bold" w:cs="CenturyGothic,Bold"/>
                <w:b/>
                <w:bCs/>
                <w:sz w:val="16"/>
                <w:szCs w:val="16"/>
              </w:rPr>
            </w:pPr>
          </w:p>
        </w:tc>
      </w:tr>
    </w:tbl>
    <w:p w:rsidR="000F355E" w:rsidRDefault="000F355E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0F355E" w:rsidRDefault="000F355E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432C86" w:rsidRDefault="00432C86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432C86" w:rsidRDefault="00432C86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432C86" w:rsidRDefault="00432C86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432C86" w:rsidRDefault="00432C86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432C86" w:rsidRDefault="00432C86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432C86" w:rsidRDefault="00432C86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432C86" w:rsidRDefault="00432C86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432C86" w:rsidRDefault="00432C86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432C86" w:rsidRDefault="00432C86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1454A0" w:rsidRDefault="001454A0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  <w:r>
        <w:rPr>
          <w:rFonts w:ascii="CenturyGothic,Bold" w:hAnsi="CenturyGothic,Bold" w:cs="CenturyGothic,Bold"/>
          <w:b/>
          <w:bCs/>
          <w:sz w:val="16"/>
          <w:szCs w:val="16"/>
        </w:rPr>
        <w:lastRenderedPageBreak/>
        <w:t>If you wish to apply with a group of friends, please list their details below (we will require Application forms to be completed by each of</w:t>
      </w:r>
      <w:r w:rsidR="000F355E">
        <w:rPr>
          <w:rFonts w:ascii="CenturyGothic,Bold" w:hAnsi="CenturyGothic,Bold" w:cs="CenturyGothic,Bold"/>
          <w:b/>
          <w:bCs/>
          <w:sz w:val="16"/>
          <w:szCs w:val="16"/>
        </w:rPr>
        <w:t xml:space="preserve"> </w:t>
      </w:r>
      <w:r>
        <w:rPr>
          <w:rFonts w:ascii="CenturyGothic,Bold" w:hAnsi="CenturyGothic,Bold" w:cs="CenturyGothic,Bold"/>
          <w:b/>
          <w:bCs/>
          <w:sz w:val="16"/>
          <w:szCs w:val="16"/>
        </w:rPr>
        <w:t>them).</w:t>
      </w:r>
    </w:p>
    <w:p w:rsidR="000F355E" w:rsidRDefault="000F355E" w:rsidP="001454A0">
      <w:pPr>
        <w:autoSpaceDE w:val="0"/>
        <w:autoSpaceDN w:val="0"/>
        <w:adjustRightInd w:val="0"/>
        <w:rPr>
          <w:rFonts w:ascii="CenturyGothic" w:hAnsi="CenturyGothic" w:cs="CenturyGothic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130"/>
      </w:tblGrid>
      <w:tr w:rsidR="00CF6DD4" w:rsidTr="00CF6DD4">
        <w:trPr>
          <w:trHeight w:val="410"/>
        </w:trPr>
        <w:tc>
          <w:tcPr>
            <w:tcW w:w="392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jc w:val="center"/>
              <w:rPr>
                <w:rFonts w:ascii="CenturyGothic" w:hAnsi="CenturyGothic" w:cs="CenturyGothic"/>
                <w:sz w:val="18"/>
                <w:szCs w:val="18"/>
              </w:rPr>
            </w:pPr>
            <w:r w:rsidRPr="00CF6DD4">
              <w:rPr>
                <w:rFonts w:ascii="CenturyGothic" w:hAnsi="CenturyGothic" w:cs="CenturyGothic"/>
                <w:sz w:val="18"/>
                <w:szCs w:val="18"/>
              </w:rPr>
              <w:t>1</w:t>
            </w:r>
          </w:p>
        </w:tc>
        <w:tc>
          <w:tcPr>
            <w:tcW w:w="8130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</w:p>
        </w:tc>
      </w:tr>
    </w:tbl>
    <w:p w:rsidR="000F355E" w:rsidRDefault="000F355E" w:rsidP="001454A0">
      <w:pPr>
        <w:autoSpaceDE w:val="0"/>
        <w:autoSpaceDN w:val="0"/>
        <w:adjustRightInd w:val="0"/>
        <w:rPr>
          <w:rFonts w:ascii="CenturyGothic" w:hAnsi="CenturyGothic" w:cs="CenturyGothic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130"/>
      </w:tblGrid>
      <w:tr w:rsidR="00CF6DD4" w:rsidTr="00CF6DD4">
        <w:trPr>
          <w:trHeight w:val="348"/>
        </w:trPr>
        <w:tc>
          <w:tcPr>
            <w:tcW w:w="392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jc w:val="center"/>
              <w:rPr>
                <w:rFonts w:ascii="CenturyGothic" w:hAnsi="CenturyGothic" w:cs="CenturyGothic"/>
                <w:sz w:val="18"/>
                <w:szCs w:val="18"/>
              </w:rPr>
            </w:pPr>
            <w:r w:rsidRPr="00CF6DD4">
              <w:rPr>
                <w:rFonts w:ascii="CenturyGothic" w:hAnsi="CenturyGothic" w:cs="CenturyGothic"/>
                <w:sz w:val="18"/>
                <w:szCs w:val="18"/>
              </w:rPr>
              <w:t>2</w:t>
            </w:r>
          </w:p>
        </w:tc>
        <w:tc>
          <w:tcPr>
            <w:tcW w:w="8130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</w:p>
        </w:tc>
      </w:tr>
    </w:tbl>
    <w:p w:rsidR="000F355E" w:rsidRDefault="000F355E" w:rsidP="001454A0">
      <w:pPr>
        <w:autoSpaceDE w:val="0"/>
        <w:autoSpaceDN w:val="0"/>
        <w:adjustRightInd w:val="0"/>
        <w:rPr>
          <w:rFonts w:ascii="CenturyGothic" w:hAnsi="CenturyGothic" w:cs="CenturyGothic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130"/>
      </w:tblGrid>
      <w:tr w:rsidR="00CF6DD4" w:rsidTr="00CF6DD4">
        <w:trPr>
          <w:trHeight w:val="381"/>
        </w:trPr>
        <w:tc>
          <w:tcPr>
            <w:tcW w:w="392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jc w:val="center"/>
              <w:rPr>
                <w:rFonts w:ascii="CenturyGothic" w:hAnsi="CenturyGothic" w:cs="CenturyGothic"/>
                <w:sz w:val="18"/>
                <w:szCs w:val="18"/>
              </w:rPr>
            </w:pPr>
            <w:r w:rsidRPr="00CF6DD4">
              <w:rPr>
                <w:rFonts w:ascii="CenturyGothic" w:hAnsi="CenturyGothic" w:cs="CenturyGothic"/>
                <w:sz w:val="18"/>
                <w:szCs w:val="18"/>
              </w:rPr>
              <w:t>3</w:t>
            </w:r>
          </w:p>
        </w:tc>
        <w:tc>
          <w:tcPr>
            <w:tcW w:w="8130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</w:p>
        </w:tc>
      </w:tr>
    </w:tbl>
    <w:p w:rsidR="000F355E" w:rsidRDefault="000F355E" w:rsidP="001454A0">
      <w:pPr>
        <w:autoSpaceDE w:val="0"/>
        <w:autoSpaceDN w:val="0"/>
        <w:adjustRightInd w:val="0"/>
        <w:rPr>
          <w:rFonts w:ascii="CenturyGothic" w:hAnsi="CenturyGothic" w:cs="CenturyGothic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130"/>
      </w:tblGrid>
      <w:tr w:rsidR="00CF6DD4" w:rsidTr="00CF6DD4">
        <w:trPr>
          <w:trHeight w:val="347"/>
        </w:trPr>
        <w:tc>
          <w:tcPr>
            <w:tcW w:w="392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jc w:val="center"/>
              <w:rPr>
                <w:rFonts w:ascii="CenturyGothic" w:hAnsi="CenturyGothic" w:cs="CenturyGothic"/>
                <w:sz w:val="18"/>
                <w:szCs w:val="18"/>
              </w:rPr>
            </w:pPr>
            <w:r w:rsidRPr="00CF6DD4">
              <w:rPr>
                <w:rFonts w:ascii="CenturyGothic" w:hAnsi="CenturyGothic" w:cs="CenturyGothic"/>
                <w:sz w:val="18"/>
                <w:szCs w:val="18"/>
              </w:rPr>
              <w:t>4</w:t>
            </w:r>
          </w:p>
        </w:tc>
        <w:tc>
          <w:tcPr>
            <w:tcW w:w="8130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</w:p>
        </w:tc>
      </w:tr>
    </w:tbl>
    <w:p w:rsidR="000F355E" w:rsidRDefault="000F355E" w:rsidP="001454A0">
      <w:pPr>
        <w:autoSpaceDE w:val="0"/>
        <w:autoSpaceDN w:val="0"/>
        <w:adjustRightInd w:val="0"/>
        <w:rPr>
          <w:rFonts w:ascii="CenturyGothic" w:hAnsi="CenturyGothic" w:cs="CenturyGothic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130"/>
      </w:tblGrid>
      <w:tr w:rsidR="00CF6DD4" w:rsidTr="00CF6DD4">
        <w:trPr>
          <w:trHeight w:val="341"/>
        </w:trPr>
        <w:tc>
          <w:tcPr>
            <w:tcW w:w="392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jc w:val="center"/>
              <w:rPr>
                <w:rFonts w:ascii="CenturyGothic" w:hAnsi="CenturyGothic" w:cs="CenturyGothic"/>
                <w:sz w:val="18"/>
                <w:szCs w:val="18"/>
              </w:rPr>
            </w:pPr>
            <w:r w:rsidRPr="00CF6DD4">
              <w:rPr>
                <w:rFonts w:ascii="CenturyGothic" w:hAnsi="CenturyGothic" w:cs="CenturyGothic"/>
                <w:sz w:val="18"/>
                <w:szCs w:val="18"/>
              </w:rPr>
              <w:t>5</w:t>
            </w:r>
          </w:p>
        </w:tc>
        <w:tc>
          <w:tcPr>
            <w:tcW w:w="8130" w:type="dxa"/>
            <w:shd w:val="clear" w:color="auto" w:fill="auto"/>
          </w:tcPr>
          <w:p w:rsidR="000F355E" w:rsidRPr="00CF6DD4" w:rsidRDefault="000F355E" w:rsidP="00CF6DD4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</w:p>
        </w:tc>
      </w:tr>
    </w:tbl>
    <w:p w:rsidR="000F355E" w:rsidRDefault="000F355E" w:rsidP="001454A0">
      <w:pPr>
        <w:autoSpaceDE w:val="0"/>
        <w:autoSpaceDN w:val="0"/>
        <w:adjustRightInd w:val="0"/>
        <w:rPr>
          <w:rFonts w:ascii="CenturyGothic" w:hAnsi="CenturyGothic" w:cs="CenturyGothic"/>
          <w:sz w:val="18"/>
          <w:szCs w:val="18"/>
        </w:rPr>
      </w:pPr>
    </w:p>
    <w:p w:rsidR="00547AE2" w:rsidRDefault="001454A0" w:rsidP="001454A0">
      <w:pPr>
        <w:autoSpaceDE w:val="0"/>
        <w:autoSpaceDN w:val="0"/>
        <w:adjustRightInd w:val="0"/>
        <w:rPr>
          <w:rFonts w:ascii="CenturyGothic" w:hAnsi="CenturyGothic" w:cs="CenturyGothic"/>
          <w:sz w:val="18"/>
          <w:szCs w:val="18"/>
        </w:rPr>
      </w:pPr>
      <w:r>
        <w:rPr>
          <w:rFonts w:ascii="CenturyGothic" w:hAnsi="CenturyGothic" w:cs="CenturyGothic"/>
          <w:sz w:val="18"/>
          <w:szCs w:val="18"/>
        </w:rPr>
        <w:t xml:space="preserve">Signed: </w:t>
      </w:r>
    </w:p>
    <w:p w:rsidR="00547AE2" w:rsidRDefault="00547AE2" w:rsidP="001454A0">
      <w:pPr>
        <w:autoSpaceDE w:val="0"/>
        <w:autoSpaceDN w:val="0"/>
        <w:adjustRightInd w:val="0"/>
        <w:rPr>
          <w:rFonts w:ascii="CenturyGothic" w:hAnsi="CenturyGothic" w:cs="CenturyGothic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32C86" w:rsidTr="00CF6DD4">
        <w:trPr>
          <w:trHeight w:val="780"/>
        </w:trPr>
        <w:tc>
          <w:tcPr>
            <w:tcW w:w="8522" w:type="dxa"/>
            <w:shd w:val="clear" w:color="auto" w:fill="auto"/>
          </w:tcPr>
          <w:p w:rsidR="00432C86" w:rsidRPr="00CF6DD4" w:rsidRDefault="00432C86" w:rsidP="00CF6DD4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sz w:val="18"/>
                <w:szCs w:val="18"/>
              </w:rPr>
            </w:pPr>
          </w:p>
        </w:tc>
      </w:tr>
    </w:tbl>
    <w:p w:rsidR="00547AE2" w:rsidRDefault="00547AE2" w:rsidP="001454A0">
      <w:pPr>
        <w:autoSpaceDE w:val="0"/>
        <w:autoSpaceDN w:val="0"/>
        <w:adjustRightInd w:val="0"/>
        <w:rPr>
          <w:rFonts w:ascii="CenturyGothic" w:hAnsi="CenturyGothic" w:cs="CenturyGothic"/>
          <w:sz w:val="18"/>
          <w:szCs w:val="18"/>
        </w:rPr>
      </w:pPr>
    </w:p>
    <w:p w:rsidR="00547AE2" w:rsidRDefault="00547AE2" w:rsidP="001454A0">
      <w:pPr>
        <w:autoSpaceDE w:val="0"/>
        <w:autoSpaceDN w:val="0"/>
        <w:adjustRightInd w:val="0"/>
        <w:rPr>
          <w:rFonts w:ascii="CenturyGothic" w:hAnsi="CenturyGothic" w:cs="CenturyGothic"/>
          <w:sz w:val="18"/>
          <w:szCs w:val="18"/>
        </w:rPr>
      </w:pPr>
    </w:p>
    <w:p w:rsidR="001454A0" w:rsidRDefault="001454A0" w:rsidP="001454A0">
      <w:pPr>
        <w:autoSpaceDE w:val="0"/>
        <w:autoSpaceDN w:val="0"/>
        <w:adjustRightInd w:val="0"/>
        <w:rPr>
          <w:rFonts w:ascii="CenturyGothic" w:hAnsi="CenturyGothic" w:cs="CenturyGothic"/>
          <w:sz w:val="18"/>
          <w:szCs w:val="18"/>
        </w:rPr>
      </w:pPr>
      <w:r>
        <w:rPr>
          <w:rFonts w:ascii="CenturyGothic" w:hAnsi="CenturyGothic" w:cs="CenturyGothic"/>
          <w:sz w:val="18"/>
          <w:szCs w:val="18"/>
        </w:rPr>
        <w:t>Dated:</w:t>
      </w:r>
    </w:p>
    <w:p w:rsidR="000F355E" w:rsidRDefault="000F355E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32C86" w:rsidTr="00CF6DD4">
        <w:trPr>
          <w:trHeight w:val="590"/>
        </w:trPr>
        <w:tc>
          <w:tcPr>
            <w:tcW w:w="8522" w:type="dxa"/>
            <w:shd w:val="clear" w:color="auto" w:fill="auto"/>
          </w:tcPr>
          <w:p w:rsidR="00432C86" w:rsidRPr="00CF6DD4" w:rsidRDefault="00432C86" w:rsidP="00CF6DD4">
            <w:pPr>
              <w:autoSpaceDE w:val="0"/>
              <w:autoSpaceDN w:val="0"/>
              <w:adjustRightInd w:val="0"/>
              <w:rPr>
                <w:rFonts w:ascii="CenturyGothic,Bold" w:hAnsi="CenturyGothic,Bold" w:cs="CenturyGothic,Bold"/>
                <w:b/>
                <w:bCs/>
                <w:sz w:val="16"/>
                <w:szCs w:val="16"/>
              </w:rPr>
            </w:pPr>
          </w:p>
        </w:tc>
      </w:tr>
    </w:tbl>
    <w:p w:rsidR="00432C86" w:rsidRDefault="00432C86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432C86" w:rsidRDefault="00432C86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432C86" w:rsidRDefault="00432C86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432C86" w:rsidRDefault="00432C86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432C86" w:rsidRDefault="00432C86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</w:p>
    <w:p w:rsidR="001454A0" w:rsidRDefault="001454A0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  <w:r>
        <w:rPr>
          <w:rFonts w:ascii="CenturyGothic,Bold" w:hAnsi="CenturyGothic,Bold" w:cs="CenturyGothic,Bold"/>
          <w:b/>
          <w:bCs/>
          <w:sz w:val="16"/>
          <w:szCs w:val="16"/>
        </w:rPr>
        <w:t>The selected property will remain open to viewings to potential tenants until all Applicants have returned their Application Form, signed and</w:t>
      </w:r>
      <w:r w:rsidR="000F355E">
        <w:rPr>
          <w:rFonts w:ascii="CenturyGothic,Bold" w:hAnsi="CenturyGothic,Bold" w:cs="CenturyGothic,Bold"/>
          <w:b/>
          <w:bCs/>
          <w:sz w:val="16"/>
          <w:szCs w:val="16"/>
        </w:rPr>
        <w:t xml:space="preserve"> </w:t>
      </w:r>
      <w:r>
        <w:rPr>
          <w:rFonts w:ascii="CenturyGothic,Bold" w:hAnsi="CenturyGothic,Bold" w:cs="CenturyGothic,Bold"/>
          <w:b/>
          <w:bCs/>
          <w:sz w:val="16"/>
          <w:szCs w:val="16"/>
        </w:rPr>
        <w:t>dated, with their Holding Deposit, at which time the tenancy documents will be sent to you.</w:t>
      </w:r>
    </w:p>
    <w:p w:rsidR="001454A0" w:rsidRDefault="001454A0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  <w:r>
        <w:rPr>
          <w:rFonts w:ascii="CenturyGothic,Bold" w:hAnsi="CenturyGothic,Bold" w:cs="CenturyGothic,Bold"/>
          <w:b/>
          <w:bCs/>
          <w:sz w:val="16"/>
          <w:szCs w:val="16"/>
        </w:rPr>
        <w:t>You must return your signed tenancy documents within 14 days of the date of the letter enclosing them to secure the property. If you do not</w:t>
      </w:r>
      <w:r w:rsidR="000F355E">
        <w:rPr>
          <w:rFonts w:ascii="CenturyGothic,Bold" w:hAnsi="CenturyGothic,Bold" w:cs="CenturyGothic,Bold"/>
          <w:b/>
          <w:bCs/>
          <w:sz w:val="16"/>
          <w:szCs w:val="16"/>
        </w:rPr>
        <w:t xml:space="preserve"> </w:t>
      </w:r>
      <w:r>
        <w:rPr>
          <w:rFonts w:ascii="CenturyGothic,Bold" w:hAnsi="CenturyGothic,Bold" w:cs="CenturyGothic,Bold"/>
          <w:b/>
          <w:bCs/>
          <w:sz w:val="16"/>
          <w:szCs w:val="16"/>
        </w:rPr>
        <w:t>return all signed tenancy documents within 14 days we will have to assume you do not wish to progress your tenancy and you will lose your</w:t>
      </w:r>
      <w:r w:rsidR="000F355E">
        <w:rPr>
          <w:rFonts w:ascii="CenturyGothic,Bold" w:hAnsi="CenturyGothic,Bold" w:cs="CenturyGothic,Bold"/>
          <w:b/>
          <w:bCs/>
          <w:sz w:val="16"/>
          <w:szCs w:val="16"/>
        </w:rPr>
        <w:t xml:space="preserve"> </w:t>
      </w:r>
      <w:r>
        <w:rPr>
          <w:rFonts w:ascii="CenturyGothic,Bold" w:hAnsi="CenturyGothic,Bold" w:cs="CenturyGothic,Bold"/>
          <w:b/>
          <w:bCs/>
          <w:sz w:val="16"/>
          <w:szCs w:val="16"/>
        </w:rPr>
        <w:t>Holding Deposit.</w:t>
      </w:r>
    </w:p>
    <w:p w:rsidR="000F355E" w:rsidRDefault="001454A0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  <w:r>
        <w:rPr>
          <w:rFonts w:ascii="CenturyGothic,Bold" w:hAnsi="CenturyGothic,Bold" w:cs="CenturyGothic,Bold"/>
          <w:b/>
          <w:bCs/>
          <w:sz w:val="16"/>
          <w:szCs w:val="16"/>
        </w:rPr>
        <w:t xml:space="preserve">A Holding Deposit equivalent to </w:t>
      </w:r>
      <w:r w:rsidR="00CF6DD4">
        <w:rPr>
          <w:rFonts w:ascii="CenturyGothic,Bold" w:hAnsi="CenturyGothic,Bold" w:cs="CenturyGothic,Bold"/>
          <w:b/>
          <w:bCs/>
          <w:sz w:val="16"/>
          <w:szCs w:val="16"/>
        </w:rPr>
        <w:t xml:space="preserve">1 </w:t>
      </w:r>
      <w:bookmarkStart w:id="0" w:name="_GoBack"/>
      <w:bookmarkEnd w:id="0"/>
      <w:r>
        <w:rPr>
          <w:rFonts w:ascii="CenturyGothic,Bold" w:hAnsi="CenturyGothic,Bold" w:cs="CenturyGothic,Bold"/>
          <w:b/>
          <w:bCs/>
          <w:sz w:val="16"/>
          <w:szCs w:val="16"/>
        </w:rPr>
        <w:t>weeks’ rent is required to secure this accommodation. This deposit will be refunded within 60 days of</w:t>
      </w:r>
      <w:r w:rsidR="000F355E">
        <w:rPr>
          <w:rFonts w:ascii="CenturyGothic,Bold" w:hAnsi="CenturyGothic,Bold" w:cs="CenturyGothic,Bold"/>
          <w:b/>
          <w:bCs/>
          <w:sz w:val="16"/>
          <w:szCs w:val="16"/>
        </w:rPr>
        <w:t xml:space="preserve"> </w:t>
      </w:r>
      <w:r>
        <w:rPr>
          <w:rFonts w:ascii="CenturyGothic,Bold" w:hAnsi="CenturyGothic,Bold" w:cs="CenturyGothic,Bold"/>
          <w:b/>
          <w:bCs/>
          <w:sz w:val="16"/>
          <w:szCs w:val="16"/>
        </w:rPr>
        <w:t xml:space="preserve">commencement of the Tenancy provided you haven’t requested the Tenancy be surrendered with the agreement of both Parties. </w:t>
      </w:r>
    </w:p>
    <w:p w:rsidR="001454A0" w:rsidRDefault="001454A0" w:rsidP="001454A0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16"/>
          <w:szCs w:val="16"/>
        </w:rPr>
      </w:pPr>
      <w:r>
        <w:rPr>
          <w:rFonts w:ascii="CenturyGothic,Bold" w:hAnsi="CenturyGothic,Bold" w:cs="CenturyGothic,Bold"/>
          <w:b/>
          <w:bCs/>
          <w:sz w:val="16"/>
          <w:szCs w:val="16"/>
        </w:rPr>
        <w:t>The</w:t>
      </w:r>
      <w:r w:rsidR="000F355E">
        <w:rPr>
          <w:rFonts w:ascii="CenturyGothic,Bold" w:hAnsi="CenturyGothic,Bold" w:cs="CenturyGothic,Bold"/>
          <w:b/>
          <w:bCs/>
          <w:sz w:val="16"/>
          <w:szCs w:val="16"/>
        </w:rPr>
        <w:t xml:space="preserve"> </w:t>
      </w:r>
      <w:r>
        <w:rPr>
          <w:rFonts w:ascii="CenturyGothic,Bold" w:hAnsi="CenturyGothic,Bold" w:cs="CenturyGothic,Bold"/>
          <w:b/>
          <w:bCs/>
          <w:sz w:val="16"/>
          <w:szCs w:val="16"/>
        </w:rPr>
        <w:t>Holding Deposit is not refundable if the Tenancy doesn’t commence or if you ask for our consent to surrender the Tenancy when a suitable</w:t>
      </w:r>
      <w:r w:rsidR="00547AE2">
        <w:rPr>
          <w:rFonts w:ascii="CenturyGothic,Bold" w:hAnsi="CenturyGothic,Bold" w:cs="CenturyGothic,Bold"/>
          <w:b/>
          <w:bCs/>
          <w:sz w:val="16"/>
          <w:szCs w:val="16"/>
        </w:rPr>
        <w:t xml:space="preserve"> </w:t>
      </w:r>
      <w:r>
        <w:rPr>
          <w:rFonts w:ascii="CenturyGothic,Bold" w:hAnsi="CenturyGothic,Bold" w:cs="CenturyGothic,Bold"/>
          <w:b/>
          <w:bCs/>
          <w:sz w:val="16"/>
          <w:szCs w:val="16"/>
        </w:rPr>
        <w:t>alternative tenant has been found.</w:t>
      </w:r>
    </w:p>
    <w:p w:rsidR="00D26966" w:rsidRPr="001454A0" w:rsidRDefault="001454A0" w:rsidP="001454A0">
      <w:r>
        <w:rPr>
          <w:rFonts w:ascii="CenturyGothic,Bold" w:hAnsi="CenturyGothic,Bold" w:cs="CenturyGothic,Bold"/>
          <w:b/>
          <w:bCs/>
          <w:sz w:val="16"/>
          <w:szCs w:val="16"/>
        </w:rPr>
        <w:t>We will keep the information you provide us with, to enable us to deal with your application, both secure and confidential.</w:t>
      </w:r>
    </w:p>
    <w:sectPr w:rsidR="00D26966" w:rsidRPr="001454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52B"/>
    <w:multiLevelType w:val="hybridMultilevel"/>
    <w:tmpl w:val="DB12D424"/>
    <w:lvl w:ilvl="0" w:tplc="E8A6B0DE">
      <w:start w:val="1"/>
      <w:numFmt w:val="decimal"/>
      <w:lvlText w:val="%1."/>
      <w:lvlJc w:val="left"/>
      <w:pPr>
        <w:ind w:left="360" w:hanging="360"/>
      </w:pPr>
      <w:rPr>
        <w:rFonts w:ascii="CenturyGothic,Bold" w:hAnsi="CenturyGothic,Bold" w:cs="CenturyGothic,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9844C1"/>
    <w:multiLevelType w:val="multilevel"/>
    <w:tmpl w:val="CD10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B02F9B"/>
    <w:multiLevelType w:val="hybridMultilevel"/>
    <w:tmpl w:val="65B06602"/>
    <w:lvl w:ilvl="0" w:tplc="F51A9ADC">
      <w:start w:val="1"/>
      <w:numFmt w:val="decimal"/>
      <w:lvlText w:val="%1."/>
      <w:lvlJc w:val="left"/>
      <w:pPr>
        <w:ind w:left="720" w:hanging="360"/>
      </w:pPr>
      <w:rPr>
        <w:rFonts w:ascii="CenturyGothic,Bold" w:hAnsi="CenturyGothic,Bold" w:cs="CenturyGothic,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EEC"/>
    <w:rsid w:val="000F355E"/>
    <w:rsid w:val="001454A0"/>
    <w:rsid w:val="004050C0"/>
    <w:rsid w:val="00432C86"/>
    <w:rsid w:val="00547AE2"/>
    <w:rsid w:val="0058694D"/>
    <w:rsid w:val="005E1E16"/>
    <w:rsid w:val="00644542"/>
    <w:rsid w:val="00706913"/>
    <w:rsid w:val="00754BD9"/>
    <w:rsid w:val="00801EEC"/>
    <w:rsid w:val="008B320A"/>
    <w:rsid w:val="00A26A61"/>
    <w:rsid w:val="00AB503E"/>
    <w:rsid w:val="00B16C76"/>
    <w:rsid w:val="00BE6037"/>
    <w:rsid w:val="00CB2681"/>
    <w:rsid w:val="00CC37B2"/>
    <w:rsid w:val="00CF6DD4"/>
    <w:rsid w:val="00D26966"/>
    <w:rsid w:val="00D97A30"/>
    <w:rsid w:val="00DD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454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26A61"/>
    <w:pPr>
      <w:ind w:left="720"/>
    </w:pPr>
  </w:style>
  <w:style w:type="table" w:styleId="TableGrid">
    <w:name w:val="Table Grid"/>
    <w:basedOn w:val="TableNormal"/>
    <w:uiPriority w:val="59"/>
    <w:rsid w:val="000F3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8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321</Words>
  <Characters>1659</Characters>
  <Application>Microsoft Office Word</Application>
  <DocSecurity>0</DocSecurity>
  <Lines>150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26th February</vt:lpstr>
    </vt:vector>
  </TitlesOfParts>
  <Company>Twycross</Company>
  <LinksUpToDate>false</LinksUpToDate>
  <CharactersWithSpaces>1927</CharactersWithSpaces>
  <SharedDoc>false</SharedDoc>
  <HLinks>
    <vt:vector size="42" baseType="variant">
      <vt:variant>
        <vt:i4>5898241</vt:i4>
      </vt:variant>
      <vt:variant>
        <vt:i4>30</vt:i4>
      </vt:variant>
      <vt:variant>
        <vt:i4>0</vt:i4>
      </vt:variant>
      <vt:variant>
        <vt:i4>5</vt:i4>
      </vt:variant>
      <vt:variant>
        <vt:lpwstr>http://www.studentaccommodationuk.com/tenancy_agreement.htm</vt:lpwstr>
      </vt:variant>
      <vt:variant>
        <vt:lpwstr>.</vt:lpwstr>
      </vt:variant>
      <vt:variant>
        <vt:i4>5898241</vt:i4>
      </vt:variant>
      <vt:variant>
        <vt:i4>24</vt:i4>
      </vt:variant>
      <vt:variant>
        <vt:i4>0</vt:i4>
      </vt:variant>
      <vt:variant>
        <vt:i4>5</vt:i4>
      </vt:variant>
      <vt:variant>
        <vt:lpwstr>http://www.studentaccommodationuk.com/tenancy_agreement.htm</vt:lpwstr>
      </vt:variant>
      <vt:variant>
        <vt:lpwstr>.</vt:lpwstr>
      </vt:variant>
      <vt:variant>
        <vt:i4>5898241</vt:i4>
      </vt:variant>
      <vt:variant>
        <vt:i4>18</vt:i4>
      </vt:variant>
      <vt:variant>
        <vt:i4>0</vt:i4>
      </vt:variant>
      <vt:variant>
        <vt:i4>5</vt:i4>
      </vt:variant>
      <vt:variant>
        <vt:lpwstr>http://www.studentaccommodationuk.com/tenancy_agreement.htm</vt:lpwstr>
      </vt:variant>
      <vt:variant>
        <vt:lpwstr>.</vt:lpwstr>
      </vt:variant>
      <vt:variant>
        <vt:i4>5898241</vt:i4>
      </vt:variant>
      <vt:variant>
        <vt:i4>12</vt:i4>
      </vt:variant>
      <vt:variant>
        <vt:i4>0</vt:i4>
      </vt:variant>
      <vt:variant>
        <vt:i4>5</vt:i4>
      </vt:variant>
      <vt:variant>
        <vt:lpwstr>http://www.studentaccommodationuk.com/tenancy_agreement.htm</vt:lpwstr>
      </vt:variant>
      <vt:variant>
        <vt:lpwstr>.</vt:lpwstr>
      </vt:variant>
      <vt:variant>
        <vt:i4>5898241</vt:i4>
      </vt:variant>
      <vt:variant>
        <vt:i4>6</vt:i4>
      </vt:variant>
      <vt:variant>
        <vt:i4>0</vt:i4>
      </vt:variant>
      <vt:variant>
        <vt:i4>5</vt:i4>
      </vt:variant>
      <vt:variant>
        <vt:lpwstr>http://www.studentaccommodationuk.com/tenancy_agreement.htm</vt:lpwstr>
      </vt:variant>
      <vt:variant>
        <vt:lpwstr>.</vt:lpwstr>
      </vt:variant>
      <vt:variant>
        <vt:i4>5898241</vt:i4>
      </vt:variant>
      <vt:variant>
        <vt:i4>0</vt:i4>
      </vt:variant>
      <vt:variant>
        <vt:i4>0</vt:i4>
      </vt:variant>
      <vt:variant>
        <vt:i4>5</vt:i4>
      </vt:variant>
      <vt:variant>
        <vt:lpwstr>http://www.studentaccommodationuk.com/tenancy_agreement.htm</vt:lpwstr>
      </vt:variant>
      <vt:variant>
        <vt:lpwstr>.</vt:lpwstr>
      </vt:variant>
      <vt:variant>
        <vt:i4>5898241</vt:i4>
      </vt:variant>
      <vt:variant>
        <vt:i4>-1</vt:i4>
      </vt:variant>
      <vt:variant>
        <vt:i4>1026</vt:i4>
      </vt:variant>
      <vt:variant>
        <vt:i4>4</vt:i4>
      </vt:variant>
      <vt:variant>
        <vt:lpwstr>http://www.studentaccommodationuk.com/tenancy_agreement.htm</vt:lpwstr>
      </vt:variant>
      <vt:variant>
        <vt:lpwstr>.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26th February</dc:title>
  <dc:subject/>
  <dc:creator>Hamish Rankine</dc:creator>
  <cp:keywords/>
  <dc:description/>
  <cp:lastModifiedBy>Humphreys</cp:lastModifiedBy>
  <cp:revision>6</cp:revision>
  <cp:lastPrinted>2012-05-07T16:32:00Z</cp:lastPrinted>
  <dcterms:created xsi:type="dcterms:W3CDTF">2012-04-19T16:14:00Z</dcterms:created>
  <dcterms:modified xsi:type="dcterms:W3CDTF">2012-05-12T16:08:00Z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1efA4msT7ER7P9gtIDYG4hfGsW80KNGlmG5N3QTX4TME</vt:lpwstr>
  </property>
  <property fmtid="{D5CDD505-2E9C-101B-9397-08002B2CF9AE}" pid="4" name="Google.Documents.RevisionId">
    <vt:lpwstr>16699939021818463526</vt:lpwstr>
  </property>
  <property fmtid="{D5CDD505-2E9C-101B-9397-08002B2CF9AE}" pid="5" name="Google.Documents.PreviousRevisionId">
    <vt:lpwstr>11617143459362779219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